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0C" w:rsidRDefault="0013140C" w:rsidP="0013140C">
      <w:pPr>
        <w:rPr>
          <w:lang w:val="en-US"/>
        </w:rPr>
      </w:pPr>
    </w:p>
    <w:tbl>
      <w:tblPr>
        <w:tblpPr w:leftFromText="180" w:rightFromText="180" w:vertAnchor="text" w:horzAnchor="margin" w:tblpY="4"/>
        <w:tblW w:w="15843" w:type="dxa"/>
        <w:tblLook w:val="01E0" w:firstRow="1" w:lastRow="1" w:firstColumn="1" w:lastColumn="1" w:noHBand="0" w:noVBand="0"/>
      </w:tblPr>
      <w:tblGrid>
        <w:gridCol w:w="3928"/>
        <w:gridCol w:w="11915"/>
      </w:tblGrid>
      <w:tr w:rsidR="00662B73" w:rsidRPr="001A4338" w:rsidTr="00083379">
        <w:trPr>
          <w:trHeight w:val="702"/>
        </w:trPr>
        <w:tc>
          <w:tcPr>
            <w:tcW w:w="3928" w:type="dxa"/>
            <w:shd w:val="clear" w:color="auto" w:fill="auto"/>
          </w:tcPr>
          <w:p w:rsidR="00662B73" w:rsidRPr="001A4338" w:rsidRDefault="00662B73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</w:rPr>
              <w:br w:type="page"/>
            </w:r>
            <w:r w:rsidRPr="001A4338">
              <w:rPr>
                <w:rFonts w:ascii="Times New Roman" w:hAnsi="Times New Roman"/>
                <w:sz w:val="28"/>
                <w:szCs w:val="28"/>
                <w:lang w:val="it-IT" w:eastAsia="vi-VN"/>
              </w:rPr>
              <w:t>PHÒNG GD&amp; ĐT GIA LÂM</w:t>
            </w:r>
          </w:p>
          <w:p w:rsidR="00662B73" w:rsidRPr="001A4338" w:rsidRDefault="00662B73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TRƯ</w:t>
            </w:r>
            <w:r w:rsidRPr="009132BA">
              <w:rPr>
                <w:rFonts w:ascii="Times New Roman" w:hAnsi="Times New Roman"/>
                <w:b/>
                <w:sz w:val="28"/>
                <w:szCs w:val="28"/>
                <w:u w:val="single"/>
                <w:lang w:val="it-IT" w:eastAsia="vi-VN"/>
              </w:rPr>
              <w:t>ỜNG THCS VĂN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ĐỨ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C</w:t>
            </w:r>
          </w:p>
        </w:tc>
        <w:tc>
          <w:tcPr>
            <w:tcW w:w="11915" w:type="dxa"/>
            <w:shd w:val="clear" w:color="auto" w:fill="auto"/>
          </w:tcPr>
          <w:p w:rsidR="00662B73" w:rsidRPr="001A4338" w:rsidRDefault="00662B73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MA TRẬN 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MÔN: SINH HỌC  LỚP 9</w:t>
            </w:r>
          </w:p>
          <w:p w:rsidR="00662B73" w:rsidRPr="009132BA" w:rsidRDefault="00662B73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</w:p>
        </w:tc>
      </w:tr>
    </w:tbl>
    <w:tbl>
      <w:tblPr>
        <w:tblW w:w="15942" w:type="dxa"/>
        <w:jc w:val="center"/>
        <w:tblInd w:w="-5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37"/>
        <w:gridCol w:w="2740"/>
        <w:gridCol w:w="2921"/>
        <w:gridCol w:w="2764"/>
        <w:gridCol w:w="2945"/>
        <w:gridCol w:w="1635"/>
      </w:tblGrid>
      <w:tr w:rsidR="00662B73" w:rsidRPr="007054EB" w:rsidTr="008C007F">
        <w:trPr>
          <w:trHeight w:val="330"/>
          <w:jc w:val="center"/>
        </w:trPr>
        <w:tc>
          <w:tcPr>
            <w:tcW w:w="29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Tên Chủ đề</w:t>
            </w:r>
          </w:p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de-DE"/>
              </w:rPr>
              <w:t>(nội dung, chương)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Nhận biết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5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1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</w:t>
            </w:r>
          </w:p>
        </w:tc>
      </w:tr>
      <w:tr w:rsidR="00662B73" w:rsidRPr="007054EB" w:rsidTr="008C007F">
        <w:trPr>
          <w:trHeight w:val="254"/>
          <w:jc w:val="center"/>
        </w:trPr>
        <w:tc>
          <w:tcPr>
            <w:tcW w:w="29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 thấp</w:t>
            </w:r>
          </w:p>
        </w:tc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Vận dụng cao</w:t>
            </w:r>
          </w:p>
        </w:tc>
        <w:tc>
          <w:tcPr>
            <w:tcW w:w="1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2B73" w:rsidRPr="00D77B99" w:rsidRDefault="00662B73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122" w:rsidRPr="007054EB" w:rsidTr="008C007F">
        <w:trPr>
          <w:trHeight w:val="399"/>
          <w:jc w:val="center"/>
        </w:trPr>
        <w:tc>
          <w:tcPr>
            <w:tcW w:w="29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6122" w:rsidRPr="00D77B99" w:rsidRDefault="009F6122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0A5" w:rsidRPr="007054EB" w:rsidTr="008C007F">
        <w:trPr>
          <w:trHeight w:val="480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Các quy luật di truyền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EB60A5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Lai một cặp tính trạng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EB60A5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Lai hai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cặp tính trạng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3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0,75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EB60A5" w:rsidRPr="007054EB" w:rsidTr="008C007F">
        <w:trPr>
          <w:trHeight w:val="480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 2: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Cơ chế di truyền</w:t>
            </w: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F94E30" w:rsidRDefault="00F94E30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ADN, ARN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F94E30" w:rsidRDefault="00F94E30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NST, nguyên phân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F94E30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Nguyên phân, giảm phân</w:t>
            </w:r>
          </w:p>
        </w:tc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F94E30" w:rsidRDefault="00F94E30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Liên kết gen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7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1,75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điểm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17,5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3: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Biến dị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794124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Đột biế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 gen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794124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Đột biến NST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794124" w:rsidRDefault="00794124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Thường biến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F15A2C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3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0,75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4</w:t>
            </w: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Di truyền học và ứng dụng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8C007F" w:rsidRDefault="008C007F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Di truyền học người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8C007F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Ứng dụng di truyền học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F15A2C" w:rsidRDefault="008C007F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Tự thụ phấn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EB60A5" w:rsidRPr="00D77B99" w:rsidRDefault="00EB60A5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lastRenderedPageBreak/>
              <w:t>Tỉ lệ %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2,5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lastRenderedPageBreak/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7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,75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lastRenderedPageBreak/>
              <w:t xml:space="preserve">=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lastRenderedPageBreak/>
              <w:t>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5</w:t>
            </w: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Sinh vật và môi trường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Default="008C007F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Các nhân tố sinh thái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Default="008C007F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Quần thể, hệ sinh thái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8C007F" w:rsidRDefault="008C007F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Quần thể, quần xã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7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,75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=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6</w:t>
            </w: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con người và môi trường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Default="008C007F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Ô nhiễm môi trường, các dạng tài nguyên</w:t>
            </w:r>
            <w:bookmarkStart w:id="0" w:name="_GoBack"/>
            <w:bookmarkEnd w:id="0"/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Default="008C007F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Tác động của con người tới môi trường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8C007F" w:rsidRDefault="008C007F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Bảo vệ môi trường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Default="008C007F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Tác nhân gây ô nhiếm môi trường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</w:p>
        </w:tc>
      </w:tr>
      <w:tr w:rsidR="00EB60A5" w:rsidRPr="007054EB" w:rsidTr="008C007F">
        <w:trPr>
          <w:trHeight w:val="733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,75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3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3,2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32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EB60A5" w:rsidRPr="007054EB" w:rsidTr="008C007F">
        <w:trPr>
          <w:trHeight w:val="1150"/>
          <w:jc w:val="center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câu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điểm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20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0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10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2,5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25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6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1,5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15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29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</w:t>
            </w:r>
          </w:p>
          <w:p w:rsidR="00EB60A5" w:rsidRPr="00D77B99" w:rsidRDefault="00EB60A5" w:rsidP="003C7D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0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40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 10</w:t>
            </w:r>
          </w:p>
          <w:p w:rsidR="00EB60A5" w:rsidRPr="00D77B99" w:rsidRDefault="00EB60A5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100%</w:t>
            </w:r>
          </w:p>
        </w:tc>
      </w:tr>
    </w:tbl>
    <w:p w:rsidR="00662B73" w:rsidRDefault="00662B73" w:rsidP="00662B73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p w:rsidR="0013140C" w:rsidRDefault="0013140C" w:rsidP="0013140C">
      <w:pPr>
        <w:rPr>
          <w:lang w:val="en-US"/>
        </w:rPr>
      </w:pPr>
    </w:p>
    <w:tbl>
      <w:tblPr>
        <w:tblpPr w:leftFromText="180" w:rightFromText="180" w:vertAnchor="text" w:horzAnchor="margin" w:tblpY="4"/>
        <w:tblW w:w="15843" w:type="dxa"/>
        <w:tblLook w:val="01E0" w:firstRow="1" w:lastRow="1" w:firstColumn="1" w:lastColumn="1" w:noHBand="0" w:noVBand="0"/>
      </w:tblPr>
      <w:tblGrid>
        <w:gridCol w:w="3928"/>
        <w:gridCol w:w="11915"/>
      </w:tblGrid>
      <w:tr w:rsidR="0013140C" w:rsidRPr="001A4338" w:rsidTr="00083379">
        <w:trPr>
          <w:trHeight w:val="702"/>
        </w:trPr>
        <w:tc>
          <w:tcPr>
            <w:tcW w:w="3928" w:type="dxa"/>
            <w:shd w:val="clear" w:color="auto" w:fill="auto"/>
          </w:tcPr>
          <w:p w:rsidR="0013140C" w:rsidRPr="001A4338" w:rsidRDefault="0013140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</w:rPr>
              <w:br w:type="page"/>
            </w:r>
            <w:r w:rsidRPr="001A4338">
              <w:rPr>
                <w:rFonts w:ascii="Times New Roman" w:hAnsi="Times New Roman"/>
                <w:sz w:val="28"/>
                <w:szCs w:val="28"/>
                <w:lang w:val="it-IT" w:eastAsia="vi-VN"/>
              </w:rPr>
              <w:t>PHÒNG GD&amp; ĐT GIA LÂM</w:t>
            </w:r>
          </w:p>
          <w:p w:rsidR="0013140C" w:rsidRPr="001A4338" w:rsidRDefault="0013140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TRƯ</w:t>
            </w:r>
            <w:r w:rsidRPr="009132BA">
              <w:rPr>
                <w:rFonts w:ascii="Times New Roman" w:hAnsi="Times New Roman"/>
                <w:b/>
                <w:sz w:val="28"/>
                <w:szCs w:val="28"/>
                <w:u w:val="single"/>
                <w:lang w:val="it-IT" w:eastAsia="vi-VN"/>
              </w:rPr>
              <w:t>ỜNG THCS VĂN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ĐỨ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C</w:t>
            </w:r>
          </w:p>
        </w:tc>
        <w:tc>
          <w:tcPr>
            <w:tcW w:w="11915" w:type="dxa"/>
            <w:shd w:val="clear" w:color="auto" w:fill="auto"/>
          </w:tcPr>
          <w:p w:rsidR="0013140C" w:rsidRPr="001A4338" w:rsidRDefault="0013140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MA TRẬN 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MÔN: SINH HỌC  LỚP 9</w:t>
            </w:r>
          </w:p>
          <w:p w:rsidR="0013140C" w:rsidRPr="009132BA" w:rsidRDefault="0013140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  <w:sz w:val="28"/>
                <w:szCs w:val="28"/>
                <w:lang w:val="it-IT" w:eastAsia="vi-VN"/>
              </w:rPr>
              <w:t xml:space="preserve">Tiết </w:t>
            </w:r>
            <w:r>
              <w:rPr>
                <w:rFonts w:ascii="Times New Roman" w:hAnsi="Times New Roman"/>
                <w:sz w:val="28"/>
                <w:szCs w:val="28"/>
                <w:lang w:val="it-IT" w:eastAsia="vi-VN"/>
              </w:rPr>
              <w:t>67 (Theo PPCT)</w:t>
            </w:r>
          </w:p>
        </w:tc>
      </w:tr>
    </w:tbl>
    <w:tbl>
      <w:tblPr>
        <w:tblW w:w="15835" w:type="dxa"/>
        <w:jc w:val="center"/>
        <w:tblInd w:w="-5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59"/>
        <w:gridCol w:w="2269"/>
        <w:gridCol w:w="631"/>
        <w:gridCol w:w="2331"/>
        <w:gridCol w:w="631"/>
        <w:gridCol w:w="1987"/>
        <w:gridCol w:w="719"/>
        <w:gridCol w:w="2290"/>
        <w:gridCol w:w="631"/>
        <w:gridCol w:w="2087"/>
      </w:tblGrid>
      <w:tr w:rsidR="0013140C" w:rsidRPr="007054EB" w:rsidTr="00083379">
        <w:trPr>
          <w:trHeight w:val="330"/>
          <w:jc w:val="center"/>
        </w:trPr>
        <w:tc>
          <w:tcPr>
            <w:tcW w:w="2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Tên Chủ đề</w:t>
            </w:r>
          </w:p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de-DE"/>
              </w:rPr>
              <w:t>(nội dung, chương)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Nhận biết</w:t>
            </w:r>
          </w:p>
        </w:tc>
        <w:tc>
          <w:tcPr>
            <w:tcW w:w="296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5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20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</w:t>
            </w:r>
          </w:p>
        </w:tc>
      </w:tr>
      <w:tr w:rsidR="0013140C" w:rsidRPr="007054EB" w:rsidTr="00083379">
        <w:trPr>
          <w:trHeight w:val="254"/>
          <w:jc w:val="center"/>
        </w:trPr>
        <w:tc>
          <w:tcPr>
            <w:tcW w:w="2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 thấp</w:t>
            </w:r>
          </w:p>
        </w:tc>
        <w:tc>
          <w:tcPr>
            <w:tcW w:w="2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Vận dụng cao</w:t>
            </w:r>
          </w:p>
        </w:tc>
        <w:tc>
          <w:tcPr>
            <w:tcW w:w="20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140C" w:rsidRPr="007054EB" w:rsidTr="00083379">
        <w:trPr>
          <w:trHeight w:val="281"/>
          <w:jc w:val="center"/>
        </w:trPr>
        <w:tc>
          <w:tcPr>
            <w:tcW w:w="2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0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140C" w:rsidRPr="00D77B99" w:rsidRDefault="0013140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79AC" w:rsidRPr="007054EB" w:rsidTr="00083379">
        <w:trPr>
          <w:trHeight w:val="480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Các thí nghiệm của Menđen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Lai phân tích, biến dị tổ hợp, phương pháp nghiên cứu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Lai 2 cặp tính trạng, 1 cặp tính trạng, cặp tính trạng tương phản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Giống thuần chủng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192964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9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2,25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= 22,5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7C79AC" w:rsidRPr="007054EB" w:rsidTr="00083379">
        <w:trPr>
          <w:trHeight w:val="480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 2: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NST</w:t>
            </w: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4F1F5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Giảm phân, trạng thái NST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Thụ tinh, liên kết gen, phát sinh gia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tử và thụ tinh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Nguyên phân, giảm phân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Giảm phân, thụ tinh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lastRenderedPageBreak/>
              <w:t>Số câu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1,25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11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2,75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27,5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3: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ADN và gen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4F1F59" w:rsidRDefault="007C79AC" w:rsidP="00083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Protein, ADN, ARN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31081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Nguyên tắc bổ sung, protein, ARN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31081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F15A2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F15A2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7</w:t>
            </w:r>
          </w:p>
          <w:p w:rsidR="007C79AC" w:rsidRPr="00D77B99" w:rsidRDefault="007C79AC" w:rsidP="00083379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      1,75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17,5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4</w:t>
            </w: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Biến dị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Đột biến số lượng NST, đột biến gen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Thường biến, đột biến NST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Đột biến số lượng NST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F15A2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1,75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7C79AC" w:rsidRPr="00D77B99" w:rsidRDefault="007C79AC" w:rsidP="00B826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F15A2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11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2,75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27,5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5: Di truyền học người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Phương pháp nghiên cứu di truyền người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F15A2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</w:p>
        </w:tc>
      </w:tr>
      <w:tr w:rsidR="007C79A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F15A2C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2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0,5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7C79AC" w:rsidRPr="007054EB" w:rsidTr="00083379">
        <w:trPr>
          <w:trHeight w:val="1150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câu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điểm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20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5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2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16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40 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5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10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40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 10</w:t>
            </w:r>
          </w:p>
          <w:p w:rsidR="007C79AC" w:rsidRPr="00D77B99" w:rsidRDefault="007C79A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100%</w:t>
            </w:r>
          </w:p>
        </w:tc>
      </w:tr>
    </w:tbl>
    <w:p w:rsidR="0013140C" w:rsidRDefault="0013140C" w:rsidP="0013140C">
      <w:pPr>
        <w:rPr>
          <w:lang w:val="en-US"/>
        </w:rPr>
      </w:pPr>
    </w:p>
    <w:p w:rsidR="0013140C" w:rsidRPr="009132BA" w:rsidRDefault="0013140C" w:rsidP="0013140C">
      <w:pPr>
        <w:rPr>
          <w:lang w:val="en-US"/>
        </w:rPr>
      </w:pPr>
    </w:p>
    <w:p w:rsidR="00336351" w:rsidRDefault="00336351">
      <w:pPr>
        <w:rPr>
          <w:rFonts w:ascii="Times New Roman" w:hAnsi="Times New Roman"/>
          <w:sz w:val="28"/>
          <w:szCs w:val="28"/>
          <w:lang w:val="en-US"/>
        </w:rPr>
      </w:pPr>
    </w:p>
    <w:p w:rsidR="003640ED" w:rsidRDefault="003640ED">
      <w:pPr>
        <w:rPr>
          <w:rFonts w:ascii="Times New Roman" w:hAnsi="Times New Roman"/>
          <w:sz w:val="28"/>
          <w:szCs w:val="28"/>
          <w:lang w:val="en-US"/>
        </w:rPr>
      </w:pPr>
    </w:p>
    <w:p w:rsidR="003640ED" w:rsidRDefault="003640ED">
      <w:pPr>
        <w:rPr>
          <w:rFonts w:ascii="Times New Roman" w:hAnsi="Times New Roman"/>
          <w:sz w:val="28"/>
          <w:szCs w:val="28"/>
          <w:lang w:val="en-US"/>
        </w:rPr>
      </w:pPr>
    </w:p>
    <w:p w:rsidR="003640ED" w:rsidRDefault="003640ED">
      <w:pPr>
        <w:rPr>
          <w:rFonts w:ascii="Times New Roman" w:hAnsi="Times New Roman"/>
          <w:sz w:val="28"/>
          <w:szCs w:val="28"/>
          <w:lang w:val="en-US"/>
        </w:rPr>
      </w:pPr>
    </w:p>
    <w:p w:rsidR="003640ED" w:rsidRDefault="003640ED">
      <w:pPr>
        <w:rPr>
          <w:rFonts w:ascii="Times New Roman" w:hAnsi="Times New Roman"/>
          <w:sz w:val="28"/>
          <w:szCs w:val="28"/>
          <w:lang w:val="en-US"/>
        </w:rPr>
      </w:pPr>
    </w:p>
    <w:p w:rsidR="003640ED" w:rsidRDefault="003640ED">
      <w:pPr>
        <w:rPr>
          <w:rFonts w:ascii="Times New Roman" w:hAnsi="Times New Roman"/>
          <w:sz w:val="28"/>
          <w:szCs w:val="28"/>
          <w:lang w:val="en-US"/>
        </w:rPr>
      </w:pPr>
    </w:p>
    <w:p w:rsidR="003640ED" w:rsidRDefault="003640ED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margin" w:tblpY="4"/>
        <w:tblW w:w="15843" w:type="dxa"/>
        <w:tblLook w:val="01E0" w:firstRow="1" w:lastRow="1" w:firstColumn="1" w:lastColumn="1" w:noHBand="0" w:noVBand="0"/>
      </w:tblPr>
      <w:tblGrid>
        <w:gridCol w:w="3928"/>
        <w:gridCol w:w="11915"/>
      </w:tblGrid>
      <w:tr w:rsidR="003640ED" w:rsidRPr="001A4338" w:rsidTr="00083379">
        <w:trPr>
          <w:trHeight w:val="702"/>
        </w:trPr>
        <w:tc>
          <w:tcPr>
            <w:tcW w:w="3928" w:type="dxa"/>
            <w:shd w:val="clear" w:color="auto" w:fill="auto"/>
          </w:tcPr>
          <w:p w:rsidR="003640ED" w:rsidRPr="001A4338" w:rsidRDefault="003640ED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</w:rPr>
              <w:br w:type="page"/>
            </w:r>
            <w:r w:rsidRPr="001A4338">
              <w:rPr>
                <w:rFonts w:ascii="Times New Roman" w:hAnsi="Times New Roman"/>
                <w:sz w:val="28"/>
                <w:szCs w:val="28"/>
                <w:lang w:val="it-IT" w:eastAsia="vi-VN"/>
              </w:rPr>
              <w:t>PHÒNG GD&amp; ĐT GIA LÂM</w:t>
            </w:r>
          </w:p>
          <w:p w:rsidR="003640ED" w:rsidRPr="001A4338" w:rsidRDefault="003640ED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TRƯ</w:t>
            </w:r>
            <w:r w:rsidRPr="009132BA">
              <w:rPr>
                <w:rFonts w:ascii="Times New Roman" w:hAnsi="Times New Roman"/>
                <w:b/>
                <w:sz w:val="28"/>
                <w:szCs w:val="28"/>
                <w:u w:val="single"/>
                <w:lang w:val="it-IT" w:eastAsia="vi-VN"/>
              </w:rPr>
              <w:t>ỜNG THCS VĂN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ĐỨ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C</w:t>
            </w:r>
          </w:p>
        </w:tc>
        <w:tc>
          <w:tcPr>
            <w:tcW w:w="11915" w:type="dxa"/>
            <w:shd w:val="clear" w:color="auto" w:fill="auto"/>
          </w:tcPr>
          <w:p w:rsidR="003640ED" w:rsidRPr="001A4338" w:rsidRDefault="003640ED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MA TRẬN 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MÔN: SINH HỌC  LỚP 9</w:t>
            </w:r>
          </w:p>
          <w:p w:rsidR="003640ED" w:rsidRPr="009132BA" w:rsidRDefault="003640ED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  <w:sz w:val="28"/>
                <w:szCs w:val="28"/>
                <w:lang w:val="it-IT" w:eastAsia="vi-VN"/>
              </w:rPr>
              <w:t xml:space="preserve">Tiết </w:t>
            </w:r>
            <w:r w:rsidR="00BA7E4C">
              <w:rPr>
                <w:rFonts w:ascii="Times New Roman" w:hAnsi="Times New Roman"/>
                <w:sz w:val="28"/>
                <w:szCs w:val="28"/>
                <w:lang w:val="it-IT" w:eastAsia="vi-VN"/>
              </w:rPr>
              <w:t>36</w:t>
            </w:r>
            <w:r>
              <w:rPr>
                <w:rFonts w:ascii="Times New Roman" w:hAnsi="Times New Roman"/>
                <w:sz w:val="28"/>
                <w:szCs w:val="28"/>
                <w:lang w:val="it-IT" w:eastAsia="vi-VN"/>
              </w:rPr>
              <w:t xml:space="preserve"> (Theo PPCT)</w:t>
            </w:r>
          </w:p>
        </w:tc>
      </w:tr>
    </w:tbl>
    <w:tbl>
      <w:tblPr>
        <w:tblW w:w="15835" w:type="dxa"/>
        <w:jc w:val="center"/>
        <w:tblInd w:w="-5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13"/>
        <w:gridCol w:w="2137"/>
        <w:gridCol w:w="631"/>
        <w:gridCol w:w="2215"/>
        <w:gridCol w:w="1559"/>
        <w:gridCol w:w="1241"/>
        <w:gridCol w:w="662"/>
        <w:gridCol w:w="2273"/>
        <w:gridCol w:w="662"/>
        <w:gridCol w:w="2142"/>
      </w:tblGrid>
      <w:tr w:rsidR="003640ED" w:rsidRPr="007054EB" w:rsidTr="00831681">
        <w:trPr>
          <w:trHeight w:val="330"/>
          <w:jc w:val="center"/>
        </w:trPr>
        <w:tc>
          <w:tcPr>
            <w:tcW w:w="23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Tên Chủ đề</w:t>
            </w:r>
          </w:p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de-DE"/>
              </w:rPr>
              <w:t>(nội dung, chương)</w:t>
            </w:r>
          </w:p>
        </w:tc>
        <w:tc>
          <w:tcPr>
            <w:tcW w:w="27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Nhận biết</w:t>
            </w:r>
          </w:p>
        </w:tc>
        <w:tc>
          <w:tcPr>
            <w:tcW w:w="37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4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21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</w:t>
            </w:r>
          </w:p>
        </w:tc>
      </w:tr>
      <w:tr w:rsidR="003640ED" w:rsidRPr="007054EB" w:rsidTr="00831681">
        <w:trPr>
          <w:trHeight w:val="254"/>
          <w:jc w:val="center"/>
        </w:trPr>
        <w:tc>
          <w:tcPr>
            <w:tcW w:w="23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 thấp</w:t>
            </w:r>
          </w:p>
        </w:tc>
        <w:tc>
          <w:tcPr>
            <w:tcW w:w="2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Vận dụng cao</w:t>
            </w:r>
          </w:p>
        </w:tc>
        <w:tc>
          <w:tcPr>
            <w:tcW w:w="21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40ED" w:rsidRPr="007054EB" w:rsidTr="00831681">
        <w:trPr>
          <w:trHeight w:val="281"/>
          <w:jc w:val="center"/>
        </w:trPr>
        <w:tc>
          <w:tcPr>
            <w:tcW w:w="23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1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40ED" w:rsidRPr="007054EB" w:rsidTr="00831681">
        <w:trPr>
          <w:trHeight w:val="480"/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364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Các thí nghiệm của Menđen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C71819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Lai một cặp tính trạng, 2 cặp tính trạng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C71819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Đồng giao tử, dị giao tử, lai 2 cặp tính trạng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3640ED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Lai một cặp tính trạng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831681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Biến dị tổ hợp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40ED" w:rsidRPr="00D77B99" w:rsidRDefault="003640ED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1681" w:rsidRPr="007054EB" w:rsidTr="00831681">
        <w:trPr>
          <w:trHeight w:val="733"/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11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4,5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45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831681" w:rsidRPr="007054EB" w:rsidTr="00831681">
        <w:trPr>
          <w:trHeight w:val="480"/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364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2: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NST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4F1F59" w:rsidRDefault="00831681" w:rsidP="008316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Nguyên phân, giảm phân, NST giới tính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Phát sinh giao tử, liên kết gen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Thụ tinh, giảm phân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Liên kết gen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1681" w:rsidRPr="007054EB" w:rsidTr="00831681">
        <w:trPr>
          <w:trHeight w:val="733"/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lastRenderedPageBreak/>
              <w:t>Số câu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2,75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16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4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điểm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40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</w:tr>
      <w:tr w:rsidR="00831681" w:rsidRPr="007054EB" w:rsidTr="00831681">
        <w:trPr>
          <w:trHeight w:val="733"/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364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3: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ADN và gen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4F1F59" w:rsidRDefault="00831681" w:rsidP="00083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MARN, ADN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31081C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ADN, nguyên tắc bổ sung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F15A2C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1681" w:rsidRPr="007054EB" w:rsidTr="00831681">
        <w:trPr>
          <w:trHeight w:val="733"/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F15A2C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6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15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831681" w:rsidRPr="007054EB" w:rsidTr="00831681">
        <w:trPr>
          <w:trHeight w:val="1150"/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câu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điểm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20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5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0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3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9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40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%</w:t>
            </w:r>
          </w:p>
        </w:tc>
        <w:tc>
          <w:tcPr>
            <w:tcW w:w="4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1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0 %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33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 10</w:t>
            </w:r>
          </w:p>
          <w:p w:rsidR="00831681" w:rsidRPr="00D77B99" w:rsidRDefault="00831681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100%</w:t>
            </w:r>
          </w:p>
        </w:tc>
      </w:tr>
    </w:tbl>
    <w:p w:rsidR="003640ED" w:rsidRDefault="003640ED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margin" w:tblpY="4"/>
        <w:tblW w:w="15843" w:type="dxa"/>
        <w:tblLook w:val="01E0" w:firstRow="1" w:lastRow="1" w:firstColumn="1" w:lastColumn="1" w:noHBand="0" w:noVBand="0"/>
      </w:tblPr>
      <w:tblGrid>
        <w:gridCol w:w="3928"/>
        <w:gridCol w:w="11915"/>
      </w:tblGrid>
      <w:tr w:rsidR="00BA7E4C" w:rsidRPr="001A4338" w:rsidTr="00083379">
        <w:trPr>
          <w:trHeight w:val="702"/>
        </w:trPr>
        <w:tc>
          <w:tcPr>
            <w:tcW w:w="3928" w:type="dxa"/>
            <w:shd w:val="clear" w:color="auto" w:fill="auto"/>
          </w:tcPr>
          <w:p w:rsidR="00BA7E4C" w:rsidRPr="001A4338" w:rsidRDefault="00BA7E4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</w:rPr>
              <w:br w:type="page"/>
            </w:r>
            <w:r w:rsidRPr="001A4338">
              <w:rPr>
                <w:rFonts w:ascii="Times New Roman" w:hAnsi="Times New Roman"/>
                <w:sz w:val="28"/>
                <w:szCs w:val="28"/>
                <w:lang w:val="it-IT" w:eastAsia="vi-VN"/>
              </w:rPr>
              <w:t>PHÒNG GD&amp; ĐT GIA LÂM</w:t>
            </w:r>
          </w:p>
          <w:p w:rsidR="00BA7E4C" w:rsidRPr="001A4338" w:rsidRDefault="00BA7E4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TRƯ</w:t>
            </w:r>
            <w:r w:rsidRPr="009132BA">
              <w:rPr>
                <w:rFonts w:ascii="Times New Roman" w:hAnsi="Times New Roman"/>
                <w:b/>
                <w:sz w:val="28"/>
                <w:szCs w:val="28"/>
                <w:u w:val="single"/>
                <w:lang w:val="it-IT" w:eastAsia="vi-VN"/>
              </w:rPr>
              <w:t>ỜNG THCS VĂN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ĐỨ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>C</w:t>
            </w:r>
          </w:p>
        </w:tc>
        <w:tc>
          <w:tcPr>
            <w:tcW w:w="11915" w:type="dxa"/>
            <w:shd w:val="clear" w:color="auto" w:fill="auto"/>
          </w:tcPr>
          <w:p w:rsidR="00BA7E4C" w:rsidRPr="001A4338" w:rsidRDefault="00BA7E4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MA TRẬN </w:t>
            </w:r>
            <w:r w:rsidRPr="001A4338"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8"/>
                <w:szCs w:val="28"/>
                <w:lang w:val="it-IT" w:eastAsia="vi-VN"/>
              </w:rPr>
              <w:t xml:space="preserve"> MÔN: SINH HỌC  LỚP 9</w:t>
            </w:r>
          </w:p>
          <w:p w:rsidR="00BA7E4C" w:rsidRPr="009132BA" w:rsidRDefault="00BA7E4C" w:rsidP="000833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it-IT" w:eastAsia="vi-VN"/>
              </w:rPr>
            </w:pPr>
            <w:r w:rsidRPr="001A4338">
              <w:rPr>
                <w:rFonts w:ascii="Times New Roman" w:hAnsi="Times New Roman"/>
                <w:sz w:val="28"/>
                <w:szCs w:val="28"/>
                <w:lang w:val="it-IT" w:eastAsia="vi-VN"/>
              </w:rPr>
              <w:t xml:space="preserve">Tiết </w:t>
            </w:r>
            <w:r>
              <w:rPr>
                <w:rFonts w:ascii="Times New Roman" w:hAnsi="Times New Roman"/>
                <w:sz w:val="28"/>
                <w:szCs w:val="28"/>
                <w:lang w:val="it-IT" w:eastAsia="vi-VN"/>
              </w:rPr>
              <w:t>67 (Theo PPCT)</w:t>
            </w:r>
          </w:p>
        </w:tc>
      </w:tr>
    </w:tbl>
    <w:tbl>
      <w:tblPr>
        <w:tblW w:w="15835" w:type="dxa"/>
        <w:jc w:val="center"/>
        <w:tblInd w:w="-5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59"/>
        <w:gridCol w:w="2269"/>
        <w:gridCol w:w="631"/>
        <w:gridCol w:w="2331"/>
        <w:gridCol w:w="631"/>
        <w:gridCol w:w="1987"/>
        <w:gridCol w:w="719"/>
        <w:gridCol w:w="2290"/>
        <w:gridCol w:w="631"/>
        <w:gridCol w:w="2087"/>
      </w:tblGrid>
      <w:tr w:rsidR="00BA7E4C" w:rsidRPr="007054EB" w:rsidTr="00083379">
        <w:trPr>
          <w:trHeight w:val="330"/>
          <w:jc w:val="center"/>
        </w:trPr>
        <w:tc>
          <w:tcPr>
            <w:tcW w:w="2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Tên Chủ đề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de-DE"/>
              </w:rPr>
              <w:t>(nội dung, chương)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Nhận biết</w:t>
            </w:r>
          </w:p>
        </w:tc>
        <w:tc>
          <w:tcPr>
            <w:tcW w:w="296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5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20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</w:t>
            </w:r>
          </w:p>
        </w:tc>
      </w:tr>
      <w:tr w:rsidR="00BA7E4C" w:rsidRPr="007054EB" w:rsidTr="00083379">
        <w:trPr>
          <w:trHeight w:val="254"/>
          <w:jc w:val="center"/>
        </w:trPr>
        <w:tc>
          <w:tcPr>
            <w:tcW w:w="2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D77B99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 thấp</w:t>
            </w:r>
          </w:p>
        </w:tc>
        <w:tc>
          <w:tcPr>
            <w:tcW w:w="2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Vận dụng cao</w:t>
            </w:r>
          </w:p>
        </w:tc>
        <w:tc>
          <w:tcPr>
            <w:tcW w:w="20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7E4C" w:rsidRPr="007054EB" w:rsidTr="00083379">
        <w:trPr>
          <w:trHeight w:val="281"/>
          <w:jc w:val="center"/>
        </w:trPr>
        <w:tc>
          <w:tcPr>
            <w:tcW w:w="2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TNKQ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en-US"/>
              </w:rPr>
              <w:t>TL</w:t>
            </w:r>
          </w:p>
        </w:tc>
        <w:tc>
          <w:tcPr>
            <w:tcW w:w="20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7E4C" w:rsidRPr="007054EB" w:rsidTr="00083379">
        <w:trPr>
          <w:trHeight w:val="480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Ứng dụng di truyền học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Ưu thế lai, thoái hóa, chọn lọc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Ưu thế lai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93756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192964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Tính tỉ lệ thể dị hợp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10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2,5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= 25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BA7E4C" w:rsidRPr="007054EB" w:rsidTr="00083379">
        <w:trPr>
          <w:trHeight w:val="480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2: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Sinh vật và môi trường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4F1F5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Nhân tố sinh thái và ảnh hưởng của nó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Môi trường sống, các mối quan hệ, ảnh hưởng của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nhân tố sinh thái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lastRenderedPageBreak/>
              <w:t>Số câu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10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2,5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25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%</w:t>
            </w: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Chủ đề 3: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Hệ sinh thái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4F1F59" w:rsidRDefault="00BA7E4C" w:rsidP="00083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Quần xã, biểu đồ, khống chế sinh học, chuỗi thức ăn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31081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Quần thể, hệ sinh thái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31081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F15A2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1,25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F15A2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8</w:t>
            </w:r>
          </w:p>
          <w:p w:rsidR="00BA7E4C" w:rsidRPr="00D77B99" w:rsidRDefault="00BA7E4C" w:rsidP="00083379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          2 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20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4</w:t>
            </w: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Con người dân số và môi trường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Ô nhiễm môi trường và hậu quả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Hậu quả của săn bắt động vật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Tác động của con người đến môi trường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F15A2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0,75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F15A2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1,25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12,5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5: Bảo vệ môi trường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Các dạng tài nguyên, gìn giữ thiên nhiên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Vai trò của rừng, khu bảo tồn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Các dạng tài nguyên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F15A2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</w:p>
        </w:tc>
      </w:tr>
      <w:tr w:rsidR="00BA7E4C" w:rsidRPr="007054EB" w:rsidTr="00083379">
        <w:trPr>
          <w:trHeight w:val="733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câu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Số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F15A2C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8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Số câu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7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1,75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 xml:space="preserve">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= 17,5</w:t>
            </w: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%</w:t>
            </w:r>
          </w:p>
        </w:tc>
      </w:tr>
      <w:tr w:rsidR="00BA7E4C" w:rsidRPr="007054EB" w:rsidTr="00083379">
        <w:trPr>
          <w:trHeight w:val="1150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câu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Tổng số điểm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Tỉ lệ %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20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5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2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16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40 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5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1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10</w:t>
            </w: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%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câu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40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Số điểm 10</w:t>
            </w:r>
          </w:p>
          <w:p w:rsidR="00BA7E4C" w:rsidRPr="00D77B99" w:rsidRDefault="00BA7E4C" w:rsidP="00083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7B99">
              <w:rPr>
                <w:rFonts w:ascii="Times New Roman" w:hAnsi="Times New Roman"/>
                <w:sz w:val="28"/>
                <w:szCs w:val="28"/>
                <w:lang w:val="sv-SE"/>
              </w:rPr>
              <w:t>100%</w:t>
            </w:r>
          </w:p>
        </w:tc>
      </w:tr>
    </w:tbl>
    <w:p w:rsidR="00BA7E4C" w:rsidRPr="003640ED" w:rsidRDefault="00BA7E4C">
      <w:pPr>
        <w:rPr>
          <w:rFonts w:ascii="Times New Roman" w:hAnsi="Times New Roman"/>
          <w:sz w:val="28"/>
          <w:szCs w:val="28"/>
          <w:lang w:val="en-US"/>
        </w:rPr>
      </w:pPr>
    </w:p>
    <w:sectPr w:rsidR="00BA7E4C" w:rsidRPr="003640ED" w:rsidSect="0008337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3140C"/>
    <w:rsid w:val="00083379"/>
    <w:rsid w:val="0013140C"/>
    <w:rsid w:val="00336351"/>
    <w:rsid w:val="003640ED"/>
    <w:rsid w:val="00662B73"/>
    <w:rsid w:val="00794124"/>
    <w:rsid w:val="007C79AC"/>
    <w:rsid w:val="00831681"/>
    <w:rsid w:val="008C007F"/>
    <w:rsid w:val="009F6122"/>
    <w:rsid w:val="00B82642"/>
    <w:rsid w:val="00BA7E4C"/>
    <w:rsid w:val="00C71819"/>
    <w:rsid w:val="00C73564"/>
    <w:rsid w:val="00D03003"/>
    <w:rsid w:val="00D47FD8"/>
    <w:rsid w:val="00EB60A5"/>
    <w:rsid w:val="00F9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40C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140C"/>
    <w:pPr>
      <w:spacing w:after="0" w:line="240" w:lineRule="auto"/>
    </w:pPr>
    <w:rPr>
      <w:rFonts w:ascii="Arial" w:eastAsia="Arial" w:hAnsi="Arial" w:cs="Times New Roman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01BA8-8EAD-4FA3-BB1B-4ECF88B6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13</cp:revision>
  <dcterms:created xsi:type="dcterms:W3CDTF">2019-03-10T12:46:00Z</dcterms:created>
  <dcterms:modified xsi:type="dcterms:W3CDTF">2020-02-04T02:18:00Z</dcterms:modified>
</cp:coreProperties>
</file>